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DF" w:rsidRDefault="0030277D" w:rsidP="0030277D">
      <w:pPr>
        <w:jc w:val="center"/>
        <w:rPr>
          <w:sz w:val="28"/>
        </w:rPr>
      </w:pPr>
      <w:r>
        <w:rPr>
          <w:sz w:val="28"/>
        </w:rPr>
        <w:t>Surgery and Anesthetic Recover</w:t>
      </w:r>
      <w:r w:rsidR="00F46827">
        <w:rPr>
          <w:sz w:val="28"/>
        </w:rPr>
        <w:t>y</w:t>
      </w:r>
      <w:r>
        <w:rPr>
          <w:sz w:val="28"/>
        </w:rPr>
        <w:t xml:space="preserve"> Record</w:t>
      </w:r>
    </w:p>
    <w:p w:rsidR="0030277D" w:rsidRDefault="0030277D" w:rsidP="0030277D">
      <w:r>
        <w:t>Investigator: _________________________________</w:t>
      </w:r>
      <w:r>
        <w:tab/>
        <w:t>Date: ____________</w:t>
      </w:r>
    </w:p>
    <w:p w:rsidR="0030277D" w:rsidRDefault="0030277D" w:rsidP="0030277D">
      <w:r>
        <w:t>Species: ___________________</w:t>
      </w:r>
      <w:r>
        <w:tab/>
        <w:t>ID#: _____________</w:t>
      </w:r>
      <w:r>
        <w:tab/>
        <w:t>Weight: __________</w:t>
      </w:r>
    </w:p>
    <w:p w:rsidR="0030277D" w:rsidRDefault="0030277D" w:rsidP="0030277D">
      <w:r>
        <w:t>Procedure: ________________________________________________________</w:t>
      </w:r>
    </w:p>
    <w:p w:rsidR="0030277D" w:rsidRDefault="0030277D" w:rsidP="0030277D">
      <w:r>
        <w:t>Time of induction: _____________</w:t>
      </w:r>
    </w:p>
    <w:p w:rsidR="0030277D" w:rsidRDefault="0030277D" w:rsidP="0030277D">
      <w:r>
        <w:t>Start of procedure: _____________</w:t>
      </w:r>
    </w:p>
    <w:p w:rsidR="0030277D" w:rsidRDefault="0030277D" w:rsidP="0030277D">
      <w:r>
        <w:t>End of procedure: _____________</w:t>
      </w:r>
    </w:p>
    <w:p w:rsidR="0030277D" w:rsidRDefault="0030277D" w:rsidP="0030277D">
      <w:pPr>
        <w:pStyle w:val="NoSpacing"/>
      </w:pPr>
      <w:proofErr w:type="spellStart"/>
      <w:r>
        <w:t>Preanesthetics</w:t>
      </w:r>
      <w:proofErr w:type="spellEnd"/>
      <w:r>
        <w:t>: _______________________________________________________</w:t>
      </w:r>
    </w:p>
    <w:p w:rsidR="0030277D" w:rsidRDefault="0030277D" w:rsidP="0030277D">
      <w:pPr>
        <w:pStyle w:val="NoSpacing"/>
        <w:rPr>
          <w:sz w:val="16"/>
        </w:rPr>
      </w:pPr>
      <w:r>
        <w:tab/>
      </w:r>
      <w:r>
        <w:tab/>
        <w:t xml:space="preserve">  </w:t>
      </w:r>
      <w:r>
        <w:tab/>
      </w:r>
      <w:r>
        <w:tab/>
      </w:r>
      <w:r>
        <w:rPr>
          <w:sz w:val="16"/>
        </w:rPr>
        <w:t xml:space="preserve">(Please list agent, dose, </w:t>
      </w:r>
      <w:proofErr w:type="gramStart"/>
      <w:r>
        <w:rPr>
          <w:sz w:val="16"/>
        </w:rPr>
        <w:t>route</w:t>
      </w:r>
      <w:proofErr w:type="gramEnd"/>
      <w:r>
        <w:rPr>
          <w:sz w:val="16"/>
        </w:rPr>
        <w:t xml:space="preserve"> of administration)</w:t>
      </w:r>
    </w:p>
    <w:p w:rsidR="00F46827" w:rsidRDefault="00F46827" w:rsidP="0030277D">
      <w:pPr>
        <w:pStyle w:val="NoSpacing"/>
      </w:pPr>
    </w:p>
    <w:p w:rsidR="0030277D" w:rsidRDefault="0030277D" w:rsidP="0030277D">
      <w:pPr>
        <w:pStyle w:val="NoSpacing"/>
      </w:pPr>
      <w:r>
        <w:t>Induction anesthetic(s): ________________________________________________</w:t>
      </w:r>
    </w:p>
    <w:p w:rsidR="0030277D" w:rsidRDefault="0030277D" w:rsidP="0030277D">
      <w:pPr>
        <w:pStyle w:val="NoSpacing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  <w:r>
        <w:t xml:space="preserve"> </w:t>
      </w:r>
      <w:r>
        <w:tab/>
      </w:r>
      <w:r>
        <w:rPr>
          <w:sz w:val="16"/>
        </w:rPr>
        <w:t xml:space="preserve">(Please list agent, dose, </w:t>
      </w:r>
      <w:proofErr w:type="gramStart"/>
      <w:r>
        <w:rPr>
          <w:sz w:val="16"/>
        </w:rPr>
        <w:t>route</w:t>
      </w:r>
      <w:proofErr w:type="gramEnd"/>
      <w:r>
        <w:rPr>
          <w:sz w:val="16"/>
        </w:rPr>
        <w:t xml:space="preserve"> of administration)</w:t>
      </w:r>
    </w:p>
    <w:p w:rsidR="00F46827" w:rsidRDefault="00F46827" w:rsidP="0030277D">
      <w:pPr>
        <w:pStyle w:val="NoSpacing"/>
        <w:rPr>
          <w:sz w:val="16"/>
        </w:rPr>
      </w:pPr>
    </w:p>
    <w:p w:rsidR="00F46827" w:rsidRDefault="0030277D" w:rsidP="0030277D">
      <w:pPr>
        <w:pStyle w:val="NoSpacing"/>
      </w:pPr>
      <w:r>
        <w:t>Maintenance anesthetic(s): ______________________________________________</w:t>
      </w:r>
    </w:p>
    <w:p w:rsidR="0030277D" w:rsidRDefault="0030277D" w:rsidP="00F46827">
      <w:pPr>
        <w:pStyle w:val="NoSpacing"/>
        <w:rPr>
          <w:sz w:val="16"/>
        </w:rPr>
      </w:pPr>
      <w:r>
        <w:tab/>
      </w:r>
      <w:r>
        <w:tab/>
      </w:r>
      <w:r>
        <w:tab/>
      </w:r>
      <w:r>
        <w:tab/>
        <w:t>(</w:t>
      </w:r>
      <w:r w:rsidRPr="00F46827">
        <w:rPr>
          <w:sz w:val="16"/>
        </w:rPr>
        <w:t xml:space="preserve">Please list agent, dose, </w:t>
      </w:r>
      <w:proofErr w:type="gramStart"/>
      <w:r w:rsidRPr="00F46827">
        <w:rPr>
          <w:sz w:val="16"/>
        </w:rPr>
        <w:t>route</w:t>
      </w:r>
      <w:proofErr w:type="gramEnd"/>
      <w:r w:rsidRPr="00F46827">
        <w:rPr>
          <w:sz w:val="16"/>
        </w:rPr>
        <w:t xml:space="preserve"> of administration)</w:t>
      </w:r>
    </w:p>
    <w:p w:rsidR="00F46827" w:rsidRDefault="00F46827" w:rsidP="00F46827">
      <w:pPr>
        <w:pStyle w:val="NoSpacing"/>
        <w:rPr>
          <w:sz w:val="16"/>
        </w:rPr>
      </w:pPr>
    </w:p>
    <w:p w:rsidR="00F46827" w:rsidRPr="00F46827" w:rsidRDefault="00F46827" w:rsidP="00F46827">
      <w:pPr>
        <w:pStyle w:val="NoSpacing"/>
        <w:spacing w:line="480" w:lineRule="auto"/>
      </w:pPr>
      <w:r w:rsidRPr="00F46827">
        <w:t xml:space="preserve">Intraoperative monitoring: </w:t>
      </w:r>
      <w:r>
        <w:t xml:space="preserve">Response to noxious stimulus □; Respiration rate □; </w:t>
      </w:r>
      <w:proofErr w:type="gramStart"/>
      <w:r>
        <w:t>Other</w:t>
      </w:r>
      <w:proofErr w:type="gramEnd"/>
      <w:r>
        <w:t xml:space="preserve"> □ ________</w:t>
      </w:r>
    </w:p>
    <w:p w:rsidR="0030277D" w:rsidRDefault="0030277D" w:rsidP="0030277D">
      <w:r>
        <w:t>Fluids administered: ___________________________________________________</w:t>
      </w:r>
    </w:p>
    <w:p w:rsidR="0030277D" w:rsidRDefault="0030277D" w:rsidP="0030277D">
      <w:pPr>
        <w:pStyle w:val="NoSpacing"/>
      </w:pPr>
      <w:r>
        <w:t>Post-operative analgesic</w:t>
      </w:r>
      <w:proofErr w:type="gramStart"/>
      <w:r>
        <w:t>:_</w:t>
      </w:r>
      <w:proofErr w:type="gramEnd"/>
      <w:r>
        <w:t>_______________________________________________</w:t>
      </w:r>
    </w:p>
    <w:p w:rsidR="0030277D" w:rsidRDefault="0030277D" w:rsidP="0030277D">
      <w:pPr>
        <w:pStyle w:val="NoSpacing"/>
        <w:ind w:left="2160" w:firstLine="720"/>
        <w:rPr>
          <w:sz w:val="16"/>
        </w:rPr>
      </w:pPr>
      <w:r>
        <w:rPr>
          <w:sz w:val="16"/>
        </w:rPr>
        <w:t xml:space="preserve">(Please list agent, dose, </w:t>
      </w:r>
      <w:proofErr w:type="gramStart"/>
      <w:r>
        <w:rPr>
          <w:sz w:val="16"/>
        </w:rPr>
        <w:t>route</w:t>
      </w:r>
      <w:proofErr w:type="gramEnd"/>
      <w:r>
        <w:rPr>
          <w:sz w:val="16"/>
        </w:rPr>
        <w:t xml:space="preserve"> of administration)</w:t>
      </w:r>
    </w:p>
    <w:p w:rsidR="00F46827" w:rsidRDefault="00F46827" w:rsidP="00F46827">
      <w:pPr>
        <w:pStyle w:val="NoSpacing"/>
        <w:rPr>
          <w:sz w:val="16"/>
        </w:rPr>
      </w:pPr>
    </w:p>
    <w:p w:rsidR="00F46827" w:rsidRDefault="00F46827" w:rsidP="00F46827">
      <w:pPr>
        <w:pStyle w:val="NoSpacing"/>
        <w:rPr>
          <w:sz w:val="16"/>
        </w:rPr>
      </w:pPr>
    </w:p>
    <w:p w:rsidR="00F46827" w:rsidRPr="00A64811" w:rsidRDefault="00A64811" w:rsidP="00F46827">
      <w:pPr>
        <w:pStyle w:val="NoSpacing"/>
        <w:rPr>
          <w:sz w:val="32"/>
          <w:szCs w:val="32"/>
        </w:rPr>
      </w:pPr>
      <w:r w:rsidRPr="00A64811">
        <w:rPr>
          <w:sz w:val="32"/>
          <w:szCs w:val="32"/>
        </w:rPr>
        <w:t xml:space="preserve">Post-operative </w:t>
      </w:r>
      <w:r w:rsidR="00C51AFA">
        <w:rPr>
          <w:sz w:val="32"/>
          <w:szCs w:val="32"/>
        </w:rPr>
        <w:t>records</w:t>
      </w:r>
      <w:bookmarkStart w:id="0" w:name="_GoBack"/>
      <w:bookmarkEnd w:id="0"/>
      <w:r w:rsidRPr="00A64811">
        <w:rPr>
          <w:sz w:val="32"/>
          <w:szCs w:val="32"/>
        </w:rPr>
        <w:t xml:space="preserve"> are required to be maintained for all survival surgical procedures.</w:t>
      </w:r>
    </w:p>
    <w:p w:rsidR="00F46827" w:rsidRDefault="00F46827" w:rsidP="00F46827">
      <w:pPr>
        <w:pStyle w:val="NoSpacing"/>
        <w:rPr>
          <w:sz w:val="16"/>
        </w:rPr>
      </w:pPr>
    </w:p>
    <w:p w:rsidR="00F46827" w:rsidRDefault="00F46827" w:rsidP="00F46827">
      <w:pPr>
        <w:pStyle w:val="NoSpacing"/>
      </w:pPr>
      <w:r w:rsidRPr="00F46827">
        <w:t>Recovery Monitoring</w:t>
      </w:r>
    </w:p>
    <w:p w:rsidR="00F46827" w:rsidRDefault="0087707B" w:rsidP="00F46827">
      <w:pPr>
        <w:pStyle w:val="NoSpacing"/>
      </w:pPr>
      <w:r>
        <w:tab/>
        <w:t>Date/Time</w:t>
      </w:r>
      <w:r>
        <w:tab/>
        <w:t xml:space="preserve">     Notes/Pain assessment      </w:t>
      </w:r>
      <w:proofErr w:type="spellStart"/>
      <w:r>
        <w:t>Anagelsic</w:t>
      </w:r>
      <w:proofErr w:type="spellEnd"/>
      <w:r>
        <w:t>? Dose/route</w:t>
      </w:r>
      <w:r>
        <w:tab/>
        <w:t>Initials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1443"/>
      </w:tblGrid>
      <w:tr w:rsidR="0087707B" w:rsidTr="0087707B">
        <w:trPr>
          <w:trHeight w:val="288"/>
        </w:trPr>
        <w:tc>
          <w:tcPr>
            <w:tcW w:w="2337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2337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2338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1443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</w:tr>
      <w:tr w:rsidR="0087707B" w:rsidTr="0087707B">
        <w:trPr>
          <w:trHeight w:val="288"/>
        </w:trPr>
        <w:tc>
          <w:tcPr>
            <w:tcW w:w="2337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2337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2338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1443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</w:tr>
      <w:tr w:rsidR="0087707B" w:rsidTr="0087707B">
        <w:trPr>
          <w:trHeight w:val="288"/>
        </w:trPr>
        <w:tc>
          <w:tcPr>
            <w:tcW w:w="2337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2337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2338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1443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</w:tr>
      <w:tr w:rsidR="0087707B" w:rsidTr="0087707B">
        <w:trPr>
          <w:trHeight w:val="288"/>
        </w:trPr>
        <w:tc>
          <w:tcPr>
            <w:tcW w:w="2337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2337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2338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1443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</w:tr>
      <w:tr w:rsidR="0087707B" w:rsidTr="0087707B">
        <w:trPr>
          <w:trHeight w:val="288"/>
        </w:trPr>
        <w:tc>
          <w:tcPr>
            <w:tcW w:w="2337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2337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2338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1443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</w:tr>
      <w:tr w:rsidR="0087707B" w:rsidTr="0087707B">
        <w:trPr>
          <w:trHeight w:val="288"/>
        </w:trPr>
        <w:tc>
          <w:tcPr>
            <w:tcW w:w="2337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2337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2338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1443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</w:tr>
      <w:tr w:rsidR="0087707B" w:rsidTr="0087707B">
        <w:trPr>
          <w:trHeight w:val="288"/>
        </w:trPr>
        <w:tc>
          <w:tcPr>
            <w:tcW w:w="2337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2337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2338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1443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</w:tr>
      <w:tr w:rsidR="0087707B" w:rsidTr="0087707B">
        <w:trPr>
          <w:trHeight w:val="288"/>
        </w:trPr>
        <w:tc>
          <w:tcPr>
            <w:tcW w:w="2337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2337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2338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1443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</w:tr>
      <w:tr w:rsidR="0087707B" w:rsidTr="0087707B">
        <w:trPr>
          <w:trHeight w:val="288"/>
        </w:trPr>
        <w:tc>
          <w:tcPr>
            <w:tcW w:w="2337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2337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2338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1443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</w:tr>
      <w:tr w:rsidR="0087707B" w:rsidTr="0087707B">
        <w:trPr>
          <w:trHeight w:val="288"/>
        </w:trPr>
        <w:tc>
          <w:tcPr>
            <w:tcW w:w="2337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2337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2338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1443" w:type="dxa"/>
          </w:tcPr>
          <w:p w:rsidR="0087707B" w:rsidRDefault="0087707B" w:rsidP="0087707B">
            <w:pPr>
              <w:pStyle w:val="NoSpacing"/>
              <w:jc w:val="both"/>
              <w:rPr>
                <w:sz w:val="16"/>
              </w:rPr>
            </w:pPr>
          </w:p>
        </w:tc>
      </w:tr>
    </w:tbl>
    <w:p w:rsidR="00F46827" w:rsidRDefault="00F46827" w:rsidP="0087707B">
      <w:pPr>
        <w:pStyle w:val="NoSpacing"/>
        <w:jc w:val="both"/>
        <w:rPr>
          <w:sz w:val="16"/>
        </w:rPr>
      </w:pPr>
    </w:p>
    <w:p w:rsidR="00F46827" w:rsidRDefault="00F46827" w:rsidP="0030277D">
      <w:pPr>
        <w:pStyle w:val="NoSpacing"/>
        <w:ind w:left="2160" w:firstLine="720"/>
        <w:rPr>
          <w:sz w:val="16"/>
        </w:rPr>
      </w:pPr>
    </w:p>
    <w:p w:rsidR="00F46827" w:rsidRDefault="00F46827" w:rsidP="0030277D">
      <w:pPr>
        <w:pStyle w:val="NoSpacing"/>
        <w:ind w:left="2160" w:firstLine="720"/>
        <w:rPr>
          <w:sz w:val="16"/>
        </w:rPr>
      </w:pPr>
    </w:p>
    <w:p w:rsidR="00F46827" w:rsidRDefault="00F46827" w:rsidP="0030277D">
      <w:pPr>
        <w:pStyle w:val="NoSpacing"/>
        <w:ind w:left="2160" w:firstLine="720"/>
        <w:rPr>
          <w:sz w:val="16"/>
        </w:rPr>
      </w:pPr>
    </w:p>
    <w:p w:rsidR="00F46827" w:rsidRDefault="00F46827" w:rsidP="00F46827">
      <w:pPr>
        <w:pStyle w:val="NoSpacing"/>
        <w:ind w:left="2160" w:firstLine="720"/>
        <w:jc w:val="both"/>
        <w:rPr>
          <w:sz w:val="16"/>
        </w:rPr>
      </w:pPr>
    </w:p>
    <w:p w:rsidR="00F46827" w:rsidRPr="0030277D" w:rsidRDefault="00F46827" w:rsidP="00F46827"/>
    <w:sectPr w:rsidR="00F46827" w:rsidRPr="0030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7D"/>
    <w:rsid w:val="0030277D"/>
    <w:rsid w:val="0087707B"/>
    <w:rsid w:val="00A64811"/>
    <w:rsid w:val="00C058DF"/>
    <w:rsid w:val="00C51AFA"/>
    <w:rsid w:val="00F4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E3B01-2877-40CE-A101-34049CE3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77D"/>
    <w:pPr>
      <w:spacing w:after="0" w:line="240" w:lineRule="auto"/>
    </w:pPr>
  </w:style>
  <w:style w:type="table" w:styleId="TableGrid">
    <w:name w:val="Table Grid"/>
    <w:basedOn w:val="TableNormal"/>
    <w:uiPriority w:val="39"/>
    <w:rsid w:val="0087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23123-BC2F-40D1-9C60-AEFCC24E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Thomas E.</dc:creator>
  <cp:keywords/>
  <dc:description/>
  <cp:lastModifiedBy>Zimmerman, Thomas E.</cp:lastModifiedBy>
  <cp:revision>3</cp:revision>
  <dcterms:created xsi:type="dcterms:W3CDTF">2019-03-18T12:59:00Z</dcterms:created>
  <dcterms:modified xsi:type="dcterms:W3CDTF">2019-03-18T13:55:00Z</dcterms:modified>
</cp:coreProperties>
</file>